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31" w:rsidRDefault="00A4738C">
      <w:pPr>
        <w:rPr>
          <w:rFonts w:ascii="Verdana" w:hAnsi="Verdana"/>
        </w:rPr>
      </w:pPr>
      <w:r>
        <w:rPr>
          <w:rFonts w:ascii="Verdana" w:hAnsi="Verdana"/>
          <w:sz w:val="32"/>
        </w:rPr>
        <w:t>Fabricagetechniek Verspanen en boren.</w:t>
      </w:r>
    </w:p>
    <w:p w:rsidR="00A4738C" w:rsidRDefault="00A4738C">
      <w:pPr>
        <w:rPr>
          <w:rFonts w:ascii="Verdana" w:hAnsi="Verdana"/>
        </w:rPr>
      </w:pPr>
      <w:r>
        <w:rPr>
          <w:rFonts w:ascii="Helvetica" w:hAnsi="Helvetica" w:cs="Helvetica"/>
          <w:noProof/>
          <w:color w:val="252523"/>
          <w:sz w:val="28"/>
          <w:szCs w:val="28"/>
          <w:lang w:val="en-US"/>
        </w:rPr>
        <w:drawing>
          <wp:anchor distT="0" distB="0" distL="114300" distR="114300" simplePos="0" relativeHeight="251658240" behindDoc="0" locked="0" layoutInCell="1" allowOverlap="1" wp14:anchorId="747CE581" wp14:editId="767D7E0C">
            <wp:simplePos x="0" y="0"/>
            <wp:positionH relativeFrom="column">
              <wp:posOffset>0</wp:posOffset>
            </wp:positionH>
            <wp:positionV relativeFrom="paragraph">
              <wp:posOffset>95885</wp:posOffset>
            </wp:positionV>
            <wp:extent cx="996950" cy="2971800"/>
            <wp:effectExtent l="0" t="0" r="0" b="0"/>
            <wp:wrapThrough wrapText="bothSides">
              <wp:wrapPolygon edited="0">
                <wp:start x="0" y="0"/>
                <wp:lineTo x="0" y="21415"/>
                <wp:lineTo x="20912" y="21415"/>
                <wp:lineTo x="2091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695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38C" w:rsidRDefault="00A4738C">
      <w:pPr>
        <w:rPr>
          <w:rFonts w:ascii="Verdana" w:hAnsi="Verdana"/>
        </w:rPr>
      </w:pPr>
      <w:r>
        <w:rPr>
          <w:rFonts w:ascii="Verdana" w:hAnsi="Verdana"/>
        </w:rPr>
        <w:t>Een metaal geslepen tafellamp.</w:t>
      </w:r>
    </w:p>
    <w:p w:rsidR="00A4738C" w:rsidRDefault="00A4738C">
      <w:pPr>
        <w:rPr>
          <w:rFonts w:ascii="Verdana" w:hAnsi="Verdana"/>
        </w:rPr>
      </w:pPr>
    </w:p>
    <w:p w:rsidR="00A4738C" w:rsidRPr="00A4738C" w:rsidRDefault="00A4738C" w:rsidP="00A4738C">
      <w:pPr>
        <w:pStyle w:val="Lijstalinea"/>
        <w:numPr>
          <w:ilvl w:val="0"/>
          <w:numId w:val="1"/>
        </w:numPr>
        <w:rPr>
          <w:rFonts w:ascii="Verdana" w:hAnsi="Verdana"/>
        </w:rPr>
      </w:pPr>
      <w:r w:rsidRPr="00A4738C">
        <w:rPr>
          <w:rFonts w:ascii="Verdana" w:hAnsi="Verdana"/>
        </w:rPr>
        <w:t>omdat je met slijpen ook het metaal vervormd en verpanden betekend het bewerken van metaal.</w:t>
      </w:r>
    </w:p>
    <w:p w:rsidR="00A4738C" w:rsidRDefault="00A4738C" w:rsidP="00A4738C">
      <w:pPr>
        <w:rPr>
          <w:rFonts w:ascii="Verdana" w:hAnsi="Verdana"/>
        </w:rPr>
      </w:pPr>
    </w:p>
    <w:p w:rsidR="00A4738C" w:rsidRDefault="00A4738C" w:rsidP="00A4738C">
      <w:pPr>
        <w:rPr>
          <w:rFonts w:ascii="Verdana" w:hAnsi="Verdana"/>
        </w:rPr>
      </w:pPr>
      <w:r>
        <w:rPr>
          <w:rFonts w:ascii="Helvetica" w:hAnsi="Helvetica" w:cs="Helvetica"/>
          <w:noProof/>
          <w:color w:val="252523"/>
          <w:sz w:val="28"/>
          <w:szCs w:val="28"/>
          <w:lang w:val="en-US"/>
        </w:rPr>
        <w:drawing>
          <wp:anchor distT="0" distB="0" distL="114300" distR="114300" simplePos="0" relativeHeight="251659264" behindDoc="0" locked="0" layoutInCell="1" allowOverlap="1" wp14:anchorId="475979AF" wp14:editId="4E9E1AFF">
            <wp:simplePos x="0" y="0"/>
            <wp:positionH relativeFrom="column">
              <wp:posOffset>2350135</wp:posOffset>
            </wp:positionH>
            <wp:positionV relativeFrom="paragraph">
              <wp:posOffset>127635</wp:posOffset>
            </wp:positionV>
            <wp:extent cx="2672715" cy="1986915"/>
            <wp:effectExtent l="0" t="0" r="0" b="0"/>
            <wp:wrapThrough wrapText="bothSides">
              <wp:wrapPolygon edited="0">
                <wp:start x="0" y="0"/>
                <wp:lineTo x="0" y="21262"/>
                <wp:lineTo x="21349" y="21262"/>
                <wp:lineTo x="21349"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2715" cy="198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38C" w:rsidRDefault="00A4738C" w:rsidP="00A4738C">
      <w:pPr>
        <w:rPr>
          <w:rFonts w:ascii="Verdana" w:hAnsi="Verdana"/>
        </w:rPr>
      </w:pPr>
    </w:p>
    <w:p w:rsidR="00A4738C" w:rsidRDefault="00A4738C" w:rsidP="00A4738C">
      <w:pPr>
        <w:rPr>
          <w:rFonts w:ascii="Verdana" w:hAnsi="Verdana"/>
        </w:rPr>
      </w:pPr>
      <w:bookmarkStart w:id="0" w:name="_GoBack"/>
      <w:bookmarkEnd w:id="0"/>
    </w:p>
    <w:p w:rsidR="00A4738C" w:rsidRDefault="00A4738C" w:rsidP="00A4738C">
      <w:pPr>
        <w:rPr>
          <w:rFonts w:ascii="Verdana" w:hAnsi="Verdana"/>
        </w:rPr>
      </w:pPr>
    </w:p>
    <w:p w:rsidR="00A4738C" w:rsidRDefault="00A4738C" w:rsidP="00A4738C">
      <w:pPr>
        <w:rPr>
          <w:rFonts w:ascii="Verdana" w:hAnsi="Verdana"/>
        </w:rPr>
      </w:pPr>
    </w:p>
    <w:p w:rsidR="00A4738C" w:rsidRDefault="00A4738C" w:rsidP="00A4738C">
      <w:pPr>
        <w:rPr>
          <w:rFonts w:ascii="Verdana" w:hAnsi="Verdana"/>
        </w:rPr>
      </w:pPr>
    </w:p>
    <w:p w:rsidR="00A4738C" w:rsidRDefault="00A4738C" w:rsidP="00A4738C">
      <w:pPr>
        <w:rPr>
          <w:rFonts w:ascii="Verdana" w:hAnsi="Verdana"/>
        </w:rPr>
      </w:pPr>
    </w:p>
    <w:p w:rsidR="00A4738C" w:rsidRDefault="00A4738C" w:rsidP="00A4738C">
      <w:pPr>
        <w:rPr>
          <w:rFonts w:ascii="Verdana" w:hAnsi="Verdana"/>
        </w:rPr>
      </w:pPr>
    </w:p>
    <w:p w:rsidR="00A4738C" w:rsidRDefault="00A4738C" w:rsidP="00A4738C">
      <w:pPr>
        <w:rPr>
          <w:rFonts w:ascii="Verdana" w:hAnsi="Verdana"/>
        </w:rPr>
      </w:pPr>
    </w:p>
    <w:p w:rsidR="00A4738C" w:rsidRDefault="00A4738C" w:rsidP="00A4738C">
      <w:pPr>
        <w:rPr>
          <w:rFonts w:ascii="Verdana" w:hAnsi="Verdana"/>
        </w:rPr>
      </w:pPr>
    </w:p>
    <w:p w:rsidR="00A4738C" w:rsidRDefault="00A4738C" w:rsidP="00A4738C">
      <w:pPr>
        <w:rPr>
          <w:rFonts w:ascii="Verdana" w:hAnsi="Verdana"/>
        </w:rPr>
      </w:pPr>
    </w:p>
    <w:p w:rsidR="00A4738C" w:rsidRDefault="00A4738C" w:rsidP="00A4738C">
      <w:pPr>
        <w:rPr>
          <w:rFonts w:ascii="Verdana" w:hAnsi="Verdana"/>
        </w:rPr>
      </w:pPr>
    </w:p>
    <w:p w:rsidR="00A4738C" w:rsidRPr="00A4738C" w:rsidRDefault="00A4738C" w:rsidP="00A4738C">
      <w:pPr>
        <w:pStyle w:val="Lijstalinea"/>
        <w:numPr>
          <w:ilvl w:val="0"/>
          <w:numId w:val="1"/>
        </w:numPr>
        <w:rPr>
          <w:rFonts w:ascii="Helvetica" w:hAnsi="Helvetica" w:cs="Helvetica"/>
          <w:color w:val="262626"/>
          <w:sz w:val="32"/>
          <w:szCs w:val="32"/>
          <w:lang w:val="en-US"/>
        </w:rPr>
      </w:pPr>
      <w:r w:rsidRPr="00A4738C">
        <w:rPr>
          <w:rFonts w:ascii="Verdana" w:hAnsi="Verdana"/>
        </w:rPr>
        <w:t>Een schroef die is gedraaid omdat je dan de meest perfect mogelijke ronde vorm. Hierbij zal vaak worden gekozen worden voor aluminium om te verspanen want dit is makkelijker te bewerken op deze manier maar om als schroef te gebruiken zullen ze staal of RVS gebruiken want dit is steviger.</w:t>
      </w:r>
      <w:r w:rsidRPr="00A4738C">
        <w:rPr>
          <w:rFonts w:ascii="Helvetica" w:hAnsi="Helvetica" w:cs="Helvetica"/>
          <w:color w:val="262626"/>
          <w:sz w:val="32"/>
          <w:szCs w:val="32"/>
          <w:lang w:val="en-US"/>
        </w:rPr>
        <w:t xml:space="preserve"> </w:t>
      </w:r>
    </w:p>
    <w:p w:rsidR="00A4738C" w:rsidRDefault="00A4738C" w:rsidP="00A4738C">
      <w:pPr>
        <w:rPr>
          <w:rFonts w:ascii="Verdana" w:hAnsi="Verdana"/>
        </w:rPr>
      </w:pPr>
    </w:p>
    <w:p w:rsidR="00A4738C" w:rsidRDefault="0036188E" w:rsidP="00A4738C">
      <w:pPr>
        <w:rPr>
          <w:rFonts w:ascii="Verdana" w:hAnsi="Verdana"/>
        </w:rPr>
      </w:pPr>
      <w:r>
        <w:rPr>
          <w:rFonts w:ascii="Helvetica" w:hAnsi="Helvetica" w:cs="Helvetica"/>
          <w:noProof/>
          <w:color w:val="262626"/>
          <w:sz w:val="32"/>
          <w:szCs w:val="32"/>
          <w:lang w:val="en-US"/>
        </w:rPr>
        <w:drawing>
          <wp:anchor distT="0" distB="0" distL="114300" distR="114300" simplePos="0" relativeHeight="251660288" behindDoc="0" locked="0" layoutInCell="1" allowOverlap="1" wp14:anchorId="227E7C1C" wp14:editId="696BFEFC">
            <wp:simplePos x="0" y="0"/>
            <wp:positionH relativeFrom="column">
              <wp:posOffset>3314700</wp:posOffset>
            </wp:positionH>
            <wp:positionV relativeFrom="paragraph">
              <wp:posOffset>64135</wp:posOffset>
            </wp:positionV>
            <wp:extent cx="2512695" cy="1572895"/>
            <wp:effectExtent l="0" t="0" r="1905" b="1905"/>
            <wp:wrapThrough wrapText="bothSides">
              <wp:wrapPolygon edited="0">
                <wp:start x="0" y="0"/>
                <wp:lineTo x="0" y="21277"/>
                <wp:lineTo x="21398" y="21277"/>
                <wp:lineTo x="21398"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695" cy="1572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88E" w:rsidRPr="0036188E" w:rsidRDefault="00A4738C" w:rsidP="0036188E">
      <w:pPr>
        <w:pStyle w:val="Lijstalinea"/>
        <w:numPr>
          <w:ilvl w:val="0"/>
          <w:numId w:val="1"/>
        </w:numPr>
        <w:rPr>
          <w:rFonts w:ascii="Verdana" w:hAnsi="Verdana"/>
        </w:rPr>
      </w:pPr>
      <w:r w:rsidRPr="0036188E">
        <w:rPr>
          <w:rFonts w:ascii="Verdana" w:hAnsi="Verdana"/>
        </w:rPr>
        <w:t>Een oog met schroefdraad dit is gedraaid en gefreesd dit zijn de beste manieren o</w:t>
      </w:r>
      <w:r w:rsidR="0036188E">
        <w:rPr>
          <w:rFonts w:ascii="Verdana" w:hAnsi="Verdana"/>
        </w:rPr>
        <w:t>m zo’n eindresultaat te krijgen</w:t>
      </w:r>
      <w:r w:rsidRPr="0036188E">
        <w:rPr>
          <w:rFonts w:ascii="Verdana" w:hAnsi="Verdana"/>
        </w:rPr>
        <w:t>.</w:t>
      </w:r>
    </w:p>
    <w:p w:rsidR="00A4738C" w:rsidRDefault="0036188E" w:rsidP="0036188E">
      <w:pPr>
        <w:pStyle w:val="Lijstalinea"/>
        <w:rPr>
          <w:rFonts w:ascii="Verdana" w:hAnsi="Verdana"/>
        </w:rPr>
      </w:pPr>
      <w:r>
        <w:rPr>
          <w:rFonts w:ascii="Verdana" w:hAnsi="Verdana"/>
        </w:rPr>
        <w:t>Je kan zien dat het gefreesd is door het platte einde.</w:t>
      </w:r>
      <w:r w:rsidR="00A4738C" w:rsidRPr="0036188E">
        <w:rPr>
          <w:rFonts w:ascii="Verdana" w:hAnsi="Verdana"/>
        </w:rPr>
        <w:t xml:space="preserve"> </w:t>
      </w:r>
    </w:p>
    <w:p w:rsidR="002B766D" w:rsidRDefault="002B766D" w:rsidP="0036188E">
      <w:pPr>
        <w:pStyle w:val="Lijstalinea"/>
        <w:rPr>
          <w:rFonts w:ascii="Verdana" w:hAnsi="Verdana"/>
        </w:rPr>
      </w:pPr>
    </w:p>
    <w:p w:rsidR="002B766D" w:rsidRDefault="002B766D" w:rsidP="0036188E">
      <w:pPr>
        <w:pStyle w:val="Lijstalinea"/>
        <w:rPr>
          <w:rFonts w:ascii="Verdana" w:hAnsi="Verdana"/>
        </w:rPr>
      </w:pPr>
    </w:p>
    <w:p w:rsidR="002B766D" w:rsidRPr="002B766D" w:rsidRDefault="002B766D" w:rsidP="002B766D">
      <w:pPr>
        <w:pStyle w:val="Lijstalinea"/>
        <w:numPr>
          <w:ilvl w:val="0"/>
          <w:numId w:val="1"/>
        </w:numPr>
        <w:spacing w:after="160" w:line="259" w:lineRule="auto"/>
        <w:rPr>
          <w:rFonts w:ascii="Verdana" w:hAnsi="Verdana"/>
          <w:szCs w:val="28"/>
        </w:rPr>
      </w:pPr>
      <w:r w:rsidRPr="002B766D">
        <w:rPr>
          <w:rFonts w:ascii="Verdana" w:hAnsi="Verdana"/>
          <w:szCs w:val="28"/>
        </w:rPr>
        <w:t>Kotteren is een vorm van draaien alleen nu staat het object wat bewerkt word stil en draait het gereedschap waarmee het bewerkt word.</w:t>
      </w:r>
    </w:p>
    <w:p w:rsidR="002B766D" w:rsidRDefault="002B766D" w:rsidP="0036188E">
      <w:pPr>
        <w:pStyle w:val="Lijstalinea"/>
        <w:rPr>
          <w:rFonts w:ascii="Verdana" w:hAnsi="Verdana"/>
        </w:rPr>
      </w:pPr>
      <w:r>
        <w:rPr>
          <w:rFonts w:ascii="Helvetica" w:hAnsi="Helvetica" w:cs="Helvetica"/>
          <w:noProof/>
          <w:lang w:val="en-US"/>
        </w:rPr>
        <w:drawing>
          <wp:anchor distT="0" distB="0" distL="114300" distR="114300" simplePos="0" relativeHeight="251661312" behindDoc="0" locked="0" layoutInCell="1" allowOverlap="1" wp14:anchorId="4A1EA7A3" wp14:editId="1511E1DF">
            <wp:simplePos x="0" y="0"/>
            <wp:positionH relativeFrom="column">
              <wp:posOffset>457200</wp:posOffset>
            </wp:positionH>
            <wp:positionV relativeFrom="paragraph">
              <wp:posOffset>83820</wp:posOffset>
            </wp:positionV>
            <wp:extent cx="2055495" cy="1541145"/>
            <wp:effectExtent l="0" t="0" r="1905" b="8255"/>
            <wp:wrapThrough wrapText="bothSides">
              <wp:wrapPolygon edited="0">
                <wp:start x="0" y="0"/>
                <wp:lineTo x="0" y="21360"/>
                <wp:lineTo x="21353" y="21360"/>
                <wp:lineTo x="21353"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5495" cy="1541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66D" w:rsidRPr="0036188E" w:rsidRDefault="002B766D" w:rsidP="0036188E">
      <w:pPr>
        <w:pStyle w:val="Lijstalinea"/>
        <w:rPr>
          <w:rFonts w:ascii="Verdana" w:hAnsi="Verdana"/>
        </w:rPr>
      </w:pPr>
    </w:p>
    <w:sectPr w:rsidR="002B766D" w:rsidRPr="0036188E" w:rsidSect="00AC54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1A5"/>
    <w:multiLevelType w:val="hybridMultilevel"/>
    <w:tmpl w:val="8C6C9DD8"/>
    <w:lvl w:ilvl="0" w:tplc="8B34EF1C">
      <w:start w:val="1"/>
      <w:numFmt w:val="decimal"/>
      <w:lvlText w:val="%1."/>
      <w:lvlJc w:val="left"/>
      <w:pPr>
        <w:ind w:left="612" w:hanging="360"/>
      </w:pPr>
      <w:rPr>
        <w:rFonts w:hint="default"/>
      </w:rPr>
    </w:lvl>
    <w:lvl w:ilvl="1" w:tplc="04130019" w:tentative="1">
      <w:start w:val="1"/>
      <w:numFmt w:val="lowerLetter"/>
      <w:lvlText w:val="%2."/>
      <w:lvlJc w:val="left"/>
      <w:pPr>
        <w:ind w:left="1332" w:hanging="360"/>
      </w:pPr>
    </w:lvl>
    <w:lvl w:ilvl="2" w:tplc="0413001B" w:tentative="1">
      <w:start w:val="1"/>
      <w:numFmt w:val="lowerRoman"/>
      <w:lvlText w:val="%3."/>
      <w:lvlJc w:val="right"/>
      <w:pPr>
        <w:ind w:left="2052" w:hanging="180"/>
      </w:pPr>
    </w:lvl>
    <w:lvl w:ilvl="3" w:tplc="0413000F" w:tentative="1">
      <w:start w:val="1"/>
      <w:numFmt w:val="decimal"/>
      <w:lvlText w:val="%4."/>
      <w:lvlJc w:val="left"/>
      <w:pPr>
        <w:ind w:left="2772" w:hanging="360"/>
      </w:pPr>
    </w:lvl>
    <w:lvl w:ilvl="4" w:tplc="04130019" w:tentative="1">
      <w:start w:val="1"/>
      <w:numFmt w:val="lowerLetter"/>
      <w:lvlText w:val="%5."/>
      <w:lvlJc w:val="left"/>
      <w:pPr>
        <w:ind w:left="3492" w:hanging="360"/>
      </w:pPr>
    </w:lvl>
    <w:lvl w:ilvl="5" w:tplc="0413001B" w:tentative="1">
      <w:start w:val="1"/>
      <w:numFmt w:val="lowerRoman"/>
      <w:lvlText w:val="%6."/>
      <w:lvlJc w:val="right"/>
      <w:pPr>
        <w:ind w:left="4212" w:hanging="180"/>
      </w:pPr>
    </w:lvl>
    <w:lvl w:ilvl="6" w:tplc="0413000F" w:tentative="1">
      <w:start w:val="1"/>
      <w:numFmt w:val="decimal"/>
      <w:lvlText w:val="%7."/>
      <w:lvlJc w:val="left"/>
      <w:pPr>
        <w:ind w:left="4932" w:hanging="360"/>
      </w:pPr>
    </w:lvl>
    <w:lvl w:ilvl="7" w:tplc="04130019" w:tentative="1">
      <w:start w:val="1"/>
      <w:numFmt w:val="lowerLetter"/>
      <w:lvlText w:val="%8."/>
      <w:lvlJc w:val="left"/>
      <w:pPr>
        <w:ind w:left="5652" w:hanging="360"/>
      </w:pPr>
    </w:lvl>
    <w:lvl w:ilvl="8" w:tplc="0413001B" w:tentative="1">
      <w:start w:val="1"/>
      <w:numFmt w:val="lowerRoman"/>
      <w:lvlText w:val="%9."/>
      <w:lvlJc w:val="right"/>
      <w:pPr>
        <w:ind w:left="6372" w:hanging="180"/>
      </w:pPr>
    </w:lvl>
  </w:abstractNum>
  <w:abstractNum w:abstractNumId="1">
    <w:nsid w:val="4E293F9F"/>
    <w:multiLevelType w:val="hybridMultilevel"/>
    <w:tmpl w:val="FBAED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8C"/>
    <w:rsid w:val="002B766D"/>
    <w:rsid w:val="0036188E"/>
    <w:rsid w:val="00570E31"/>
    <w:rsid w:val="00A4738C"/>
    <w:rsid w:val="00AC54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53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4738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4738C"/>
    <w:rPr>
      <w:rFonts w:ascii="Lucida Grande" w:hAnsi="Lucida Grande" w:cs="Lucida Grande"/>
      <w:sz w:val="18"/>
      <w:szCs w:val="18"/>
    </w:rPr>
  </w:style>
  <w:style w:type="paragraph" w:styleId="Lijstalinea">
    <w:name w:val="List Paragraph"/>
    <w:basedOn w:val="Normaal"/>
    <w:uiPriority w:val="34"/>
    <w:qFormat/>
    <w:rsid w:val="00A473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4738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4738C"/>
    <w:rPr>
      <w:rFonts w:ascii="Lucida Grande" w:hAnsi="Lucida Grande" w:cs="Lucida Grande"/>
      <w:sz w:val="18"/>
      <w:szCs w:val="18"/>
    </w:rPr>
  </w:style>
  <w:style w:type="paragraph" w:styleId="Lijstalinea">
    <w:name w:val="List Paragraph"/>
    <w:basedOn w:val="Normaal"/>
    <w:uiPriority w:val="34"/>
    <w:qFormat/>
    <w:rsid w:val="00A47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672</Characters>
  <Application>Microsoft Macintosh Word</Application>
  <DocSecurity>0</DocSecurity>
  <Lines>112</Lines>
  <Paragraphs>51</Paragraphs>
  <ScaleCrop>false</ScaleCrop>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de Vries</dc:creator>
  <cp:keywords/>
  <dc:description/>
  <cp:lastModifiedBy>Daan  de Vries</cp:lastModifiedBy>
  <cp:revision>2</cp:revision>
  <dcterms:created xsi:type="dcterms:W3CDTF">2019-01-08T20:07:00Z</dcterms:created>
  <dcterms:modified xsi:type="dcterms:W3CDTF">2019-01-08T20:07:00Z</dcterms:modified>
</cp:coreProperties>
</file>